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84589" w14:textId="77777777" w:rsidR="008E72FD" w:rsidRPr="004E728D" w:rsidRDefault="008E72FD" w:rsidP="008E72FD">
      <w:pPr>
        <w:rPr>
          <w:sz w:val="28"/>
          <w:szCs w:val="28"/>
        </w:rPr>
      </w:pPr>
    </w:p>
    <w:p w14:paraId="54752D5F" w14:textId="606172E6" w:rsidR="00B61549" w:rsidRPr="00B61549" w:rsidRDefault="00B61549" w:rsidP="00A274F9">
      <w:pPr>
        <w:rPr>
          <w:b/>
          <w:bCs/>
          <w:sz w:val="28"/>
          <w:szCs w:val="28"/>
          <w:lang w:val="kk-KZ"/>
        </w:rPr>
      </w:pPr>
    </w:p>
    <w:p w14:paraId="64661E0D" w14:textId="03C9FD32" w:rsidR="00D76D25" w:rsidRDefault="004B3F12" w:rsidP="008734F9">
      <w:pPr>
        <w:pStyle w:val="a3"/>
        <w:rPr>
          <w:szCs w:val="28"/>
          <w:lang w:val="kk-KZ"/>
        </w:rPr>
      </w:pPr>
      <w:r w:rsidRPr="004B3F12">
        <w:rPr>
          <w:szCs w:val="28"/>
          <w:lang w:val="kk-KZ"/>
        </w:rPr>
        <w:t>Қазақстан Республикасы Үкіметінің «Самұрық-Қазына» ұлттық әл-ауқат қоры» акционерлік қоғамының корпоративтік басқару кодексін бекіту туралы» 2012 жылғы 5 қарашадағы № 1403 және «Самұрық-Қазына» ұлттық әл-ауқат қоры» акционерлік қоғамының жарғысын бекіту туралы» 2012 жылғы 8 қарашадағы № 1418 қаулыларына өзгерістер енгізу туралы</w:t>
      </w:r>
      <w:r>
        <w:rPr>
          <w:szCs w:val="28"/>
          <w:lang w:val="kk-KZ"/>
        </w:rPr>
        <w:t xml:space="preserve">» </w:t>
      </w:r>
      <w:r w:rsidR="00D76D25" w:rsidRPr="00D76D25">
        <w:rPr>
          <w:szCs w:val="28"/>
          <w:lang w:val="kk-KZ"/>
        </w:rPr>
        <w:t xml:space="preserve">қаулысының жобасын </w:t>
      </w:r>
      <w:r w:rsidR="008734F9">
        <w:rPr>
          <w:szCs w:val="28"/>
          <w:lang w:val="kk-KZ"/>
        </w:rPr>
        <w:br/>
      </w:r>
      <w:r w:rsidR="001B49E3">
        <w:rPr>
          <w:szCs w:val="28"/>
          <w:lang w:val="kk-KZ"/>
        </w:rPr>
        <w:t>(бұдан әрі – Жоба)</w:t>
      </w:r>
      <w:r w:rsidR="008734F9">
        <w:rPr>
          <w:szCs w:val="28"/>
          <w:lang w:val="kk-KZ"/>
        </w:rPr>
        <w:t xml:space="preserve"> </w:t>
      </w:r>
      <w:r w:rsidR="00D76D25" w:rsidRPr="00D76D25">
        <w:rPr>
          <w:szCs w:val="28"/>
          <w:lang w:val="kk-KZ"/>
        </w:rPr>
        <w:t>қабылдаудың ықтимал қоғамдық-саяси, құқықтық, ақпараттық және өзге де салдарын бағалау</w:t>
      </w:r>
    </w:p>
    <w:p w14:paraId="405B6E94" w14:textId="77777777" w:rsidR="00D76D25" w:rsidRPr="003B1429" w:rsidRDefault="00D76D25" w:rsidP="00DC0161">
      <w:pPr>
        <w:pStyle w:val="a3"/>
        <w:rPr>
          <w:bCs w:val="0"/>
          <w:szCs w:val="28"/>
          <w:lang w:val="kk-KZ"/>
        </w:rPr>
      </w:pPr>
    </w:p>
    <w:p w14:paraId="40B7FBBB" w14:textId="0A93CEBC" w:rsidR="003B1429" w:rsidRPr="00865401" w:rsidRDefault="00865401" w:rsidP="008734F9">
      <w:pPr>
        <w:pStyle w:val="a3"/>
        <w:ind w:firstLine="709"/>
        <w:jc w:val="both"/>
        <w:rPr>
          <w:bCs w:val="0"/>
          <w:szCs w:val="28"/>
          <w:lang w:val="kk-KZ"/>
        </w:rPr>
      </w:pPr>
      <w:r w:rsidRPr="00865401">
        <w:rPr>
          <w:bCs w:val="0"/>
          <w:szCs w:val="28"/>
          <w:lang w:val="kk-KZ"/>
        </w:rPr>
        <w:t>1.</w:t>
      </w:r>
      <w:r w:rsidRPr="00865401">
        <w:rPr>
          <w:bCs w:val="0"/>
          <w:szCs w:val="28"/>
          <w:lang w:val="kk-KZ"/>
        </w:rPr>
        <w:tab/>
      </w:r>
      <w:r w:rsidR="007B7449" w:rsidRPr="007B7449">
        <w:rPr>
          <w:bCs w:val="0"/>
          <w:szCs w:val="28"/>
          <w:lang w:val="kk-KZ"/>
        </w:rPr>
        <w:t>Қоғамдық-саяси салдарын бағалау:</w:t>
      </w:r>
    </w:p>
    <w:p w14:paraId="0017BDCA" w14:textId="331EAA29" w:rsidR="00F27C34" w:rsidRDefault="00F27C34" w:rsidP="00F27C34">
      <w:pPr>
        <w:widowControl w:val="0"/>
        <w:ind w:firstLine="705"/>
        <w:jc w:val="both"/>
        <w:rPr>
          <w:rFonts w:eastAsia="Calibri"/>
          <w:sz w:val="28"/>
          <w:szCs w:val="28"/>
          <w:lang w:val="kk-KZ" w:eastAsia="en-US"/>
        </w:rPr>
      </w:pPr>
      <w:r w:rsidRPr="00F27C34">
        <w:rPr>
          <w:rFonts w:eastAsia="Calibri"/>
          <w:sz w:val="28"/>
          <w:szCs w:val="28"/>
          <w:lang w:val="kk-KZ" w:eastAsia="en-US"/>
        </w:rPr>
        <w:t xml:space="preserve">Қазақстан Республикасының Конституциясын ілгерілету жөніндегі </w:t>
      </w:r>
      <w:r>
        <w:rPr>
          <w:rFonts w:eastAsia="Calibri"/>
          <w:sz w:val="28"/>
          <w:szCs w:val="28"/>
          <w:lang w:val="kk-KZ" w:eastAsia="en-US"/>
        </w:rPr>
        <w:br/>
      </w:r>
      <w:r w:rsidRPr="00F27C34">
        <w:rPr>
          <w:rFonts w:eastAsia="Calibri"/>
          <w:sz w:val="28"/>
          <w:szCs w:val="28"/>
          <w:lang w:val="kk-KZ" w:eastAsia="en-US"/>
        </w:rPr>
        <w:t>іс-шаралар жоспарының 26-тармағына сәйкес орталық мемлекеттік органдарға жалпыхалықтық референдумда қабылданған Конституция шеңберінде заңнама нормаларын қайта қарау тапсырылды.</w:t>
      </w:r>
    </w:p>
    <w:p w14:paraId="26B4C389" w14:textId="1FD9C2ED" w:rsidR="008734F9" w:rsidRDefault="008734F9" w:rsidP="00F27C34">
      <w:pPr>
        <w:widowControl w:val="0"/>
        <w:ind w:firstLine="705"/>
        <w:jc w:val="both"/>
        <w:rPr>
          <w:rFonts w:eastAsia="Calibri"/>
          <w:sz w:val="28"/>
          <w:szCs w:val="28"/>
          <w:lang w:val="kk-KZ" w:eastAsia="en-US"/>
        </w:rPr>
      </w:pPr>
      <w:r w:rsidRPr="008734F9">
        <w:rPr>
          <w:rFonts w:eastAsia="Calibri"/>
          <w:sz w:val="28"/>
          <w:szCs w:val="28"/>
          <w:lang w:val="kk-KZ" w:eastAsia="en-US"/>
        </w:rPr>
        <w:t xml:space="preserve">Осыған байланысты </w:t>
      </w:r>
      <w:r>
        <w:rPr>
          <w:rFonts w:eastAsia="Calibri"/>
          <w:sz w:val="28"/>
          <w:szCs w:val="28"/>
          <w:lang w:val="kk-KZ" w:eastAsia="en-US"/>
        </w:rPr>
        <w:t xml:space="preserve">Қазақстан Республикасы Үкіметінің </w:t>
      </w:r>
      <w:r w:rsidRPr="008734F9">
        <w:rPr>
          <w:rFonts w:eastAsia="Calibri"/>
          <w:sz w:val="28"/>
          <w:szCs w:val="28"/>
          <w:lang w:val="kk-KZ" w:eastAsia="en-US"/>
        </w:rPr>
        <w:t>кейбір</w:t>
      </w:r>
      <w:r>
        <w:rPr>
          <w:rFonts w:eastAsia="Calibri"/>
          <w:sz w:val="28"/>
          <w:szCs w:val="28"/>
          <w:lang w:val="kk-KZ" w:eastAsia="en-US"/>
        </w:rPr>
        <w:t xml:space="preserve"> шешімдеріне</w:t>
      </w:r>
      <w:r w:rsidRPr="008734F9">
        <w:rPr>
          <w:rFonts w:eastAsia="Calibri"/>
          <w:sz w:val="28"/>
          <w:szCs w:val="28"/>
          <w:lang w:val="kk-KZ" w:eastAsia="en-US"/>
        </w:rPr>
        <w:t xml:space="preserve"> өзгерістер енгізу ұсынылады.</w:t>
      </w:r>
    </w:p>
    <w:p w14:paraId="28480237" w14:textId="2A6E39CA" w:rsidR="00D70474" w:rsidRDefault="00F27C34" w:rsidP="00D7047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F27C34">
        <w:rPr>
          <w:rFonts w:eastAsia="Calibri"/>
          <w:sz w:val="28"/>
          <w:szCs w:val="28"/>
          <w:lang w:val="kk-KZ" w:eastAsia="en-US"/>
        </w:rPr>
        <w:t>Бұл ретте Жобаны қабылдау маңызды қоғамдық-саяси салдарға әкеп соқпайды.</w:t>
      </w:r>
    </w:p>
    <w:p w14:paraId="61ABBCEB" w14:textId="77777777" w:rsidR="00F27C34" w:rsidRDefault="00F27C34" w:rsidP="00D70474">
      <w:pPr>
        <w:tabs>
          <w:tab w:val="left" w:pos="1134"/>
        </w:tabs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</w:p>
    <w:p w14:paraId="3808F769" w14:textId="21F4B3B6" w:rsidR="00D70474" w:rsidRPr="00D70474" w:rsidRDefault="00D70474" w:rsidP="00D70474">
      <w:pPr>
        <w:widowControl w:val="0"/>
        <w:ind w:firstLine="705"/>
        <w:jc w:val="both"/>
        <w:rPr>
          <w:rFonts w:eastAsia="Calibri"/>
          <w:b/>
          <w:sz w:val="28"/>
          <w:szCs w:val="28"/>
          <w:lang w:val="kk-KZ" w:eastAsia="en-US"/>
        </w:rPr>
      </w:pPr>
      <w:r w:rsidRPr="00D70474">
        <w:rPr>
          <w:rFonts w:eastAsia="Calibri"/>
          <w:b/>
          <w:sz w:val="28"/>
          <w:szCs w:val="28"/>
          <w:lang w:val="kk-KZ" w:eastAsia="en-US"/>
        </w:rPr>
        <w:t>2.</w:t>
      </w:r>
      <w:r w:rsidRPr="00D70474">
        <w:rPr>
          <w:rFonts w:eastAsia="Calibri"/>
          <w:b/>
          <w:sz w:val="28"/>
          <w:szCs w:val="28"/>
          <w:lang w:val="kk-KZ" w:eastAsia="en-US"/>
        </w:rPr>
        <w:tab/>
      </w:r>
      <w:r w:rsidR="007B7449" w:rsidRPr="007B7449">
        <w:rPr>
          <w:rFonts w:eastAsia="Calibri"/>
          <w:b/>
          <w:sz w:val="28"/>
          <w:szCs w:val="28"/>
          <w:lang w:val="kk-KZ" w:eastAsia="en-US"/>
        </w:rPr>
        <w:t>Құқықтық салдарын бағалау:</w:t>
      </w:r>
    </w:p>
    <w:p w14:paraId="260810D2" w14:textId="77777777" w:rsidR="00C94D48" w:rsidRDefault="00C94D48" w:rsidP="00C94D48">
      <w:pPr>
        <w:ind w:firstLine="709"/>
        <w:jc w:val="both"/>
        <w:rPr>
          <w:sz w:val="28"/>
          <w:szCs w:val="28"/>
          <w:lang w:val="kk-KZ"/>
        </w:rPr>
      </w:pPr>
      <w:r w:rsidRPr="002C34DA">
        <w:rPr>
          <w:sz w:val="28"/>
          <w:szCs w:val="28"/>
          <w:lang w:val="kk-KZ"/>
        </w:rPr>
        <w:t>Жоба қолдан</w:t>
      </w:r>
      <w:r>
        <w:rPr>
          <w:sz w:val="28"/>
          <w:szCs w:val="28"/>
          <w:lang w:val="kk-KZ"/>
        </w:rPr>
        <w:t>ыстағы заңнамаға қайшы келмейді.</w:t>
      </w:r>
    </w:p>
    <w:p w14:paraId="1945A327" w14:textId="77777777" w:rsidR="00D70474" w:rsidRPr="00D70474" w:rsidRDefault="00D70474" w:rsidP="00D70474">
      <w:pPr>
        <w:widowControl w:val="0"/>
        <w:ind w:firstLine="705"/>
        <w:jc w:val="both"/>
        <w:rPr>
          <w:rFonts w:eastAsia="Calibri"/>
          <w:b/>
          <w:sz w:val="28"/>
          <w:szCs w:val="28"/>
          <w:lang w:val="kk-KZ" w:eastAsia="en-US"/>
        </w:rPr>
      </w:pPr>
    </w:p>
    <w:p w14:paraId="1F90CCFC" w14:textId="5DD6E398" w:rsidR="00D70474" w:rsidRPr="00D70474" w:rsidRDefault="00D70474" w:rsidP="00D70474">
      <w:pPr>
        <w:widowControl w:val="0"/>
        <w:ind w:firstLine="705"/>
        <w:jc w:val="both"/>
        <w:rPr>
          <w:rFonts w:eastAsia="Calibri"/>
          <w:b/>
          <w:sz w:val="28"/>
          <w:szCs w:val="28"/>
          <w:lang w:val="kk-KZ" w:eastAsia="en-US"/>
        </w:rPr>
      </w:pPr>
      <w:r w:rsidRPr="00D70474">
        <w:rPr>
          <w:rFonts w:eastAsia="Calibri"/>
          <w:b/>
          <w:sz w:val="28"/>
          <w:szCs w:val="28"/>
          <w:lang w:val="kk-KZ" w:eastAsia="en-US"/>
        </w:rPr>
        <w:t>3.</w:t>
      </w:r>
      <w:r w:rsidRPr="00D70474">
        <w:rPr>
          <w:rFonts w:eastAsia="Calibri"/>
          <w:b/>
          <w:sz w:val="28"/>
          <w:szCs w:val="28"/>
          <w:lang w:val="kk-KZ" w:eastAsia="en-US"/>
        </w:rPr>
        <w:tab/>
      </w:r>
      <w:r w:rsidR="007B7449" w:rsidRPr="007B7449">
        <w:rPr>
          <w:rFonts w:eastAsia="Calibri"/>
          <w:b/>
          <w:sz w:val="28"/>
          <w:szCs w:val="28"/>
          <w:lang w:val="kk-KZ" w:eastAsia="en-US"/>
        </w:rPr>
        <w:t>Ақпараттық салдарын бағалау:</w:t>
      </w:r>
    </w:p>
    <w:p w14:paraId="4E70A9AE" w14:textId="77777777" w:rsidR="00C94D48" w:rsidRPr="00605D3E" w:rsidRDefault="00C94D48" w:rsidP="00C94D48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05D3E">
        <w:rPr>
          <w:rFonts w:ascii="Times New Roman" w:hAnsi="Times New Roman"/>
          <w:sz w:val="28"/>
          <w:szCs w:val="28"/>
          <w:lang w:val="kk-KZ"/>
        </w:rPr>
        <w:t>Жоба БАҚ және онлайн-платформалар тарапынан қызығушылық</w:t>
      </w:r>
      <w:r>
        <w:rPr>
          <w:rFonts w:ascii="Times New Roman" w:hAnsi="Times New Roman"/>
          <w:sz w:val="28"/>
          <w:szCs w:val="28"/>
          <w:lang w:val="kk-KZ"/>
        </w:rPr>
        <w:t xml:space="preserve"> тудырмайды</w:t>
      </w:r>
      <w:r w:rsidRPr="00605D3E">
        <w:rPr>
          <w:rFonts w:ascii="Times New Roman" w:hAnsi="Times New Roman"/>
          <w:sz w:val="28"/>
          <w:szCs w:val="28"/>
          <w:lang w:val="kk-KZ"/>
        </w:rPr>
        <w:t>.</w:t>
      </w:r>
    </w:p>
    <w:p w14:paraId="62414656" w14:textId="77777777" w:rsidR="00D70474" w:rsidRPr="00D70474" w:rsidRDefault="00D70474" w:rsidP="00D70474">
      <w:pPr>
        <w:widowControl w:val="0"/>
        <w:ind w:firstLine="705"/>
        <w:jc w:val="both"/>
        <w:rPr>
          <w:rFonts w:eastAsia="Calibri"/>
          <w:b/>
          <w:sz w:val="28"/>
          <w:szCs w:val="28"/>
          <w:lang w:val="kk-KZ" w:eastAsia="en-US"/>
        </w:rPr>
      </w:pPr>
    </w:p>
    <w:p w14:paraId="7D342CCD" w14:textId="2DE7E910" w:rsidR="00D70474" w:rsidRPr="001B49E3" w:rsidRDefault="00D70474" w:rsidP="00D70474">
      <w:pPr>
        <w:widowControl w:val="0"/>
        <w:ind w:firstLine="705"/>
        <w:jc w:val="both"/>
        <w:rPr>
          <w:rFonts w:eastAsia="Calibri"/>
          <w:b/>
          <w:sz w:val="28"/>
          <w:szCs w:val="28"/>
          <w:lang w:val="kk-KZ" w:eastAsia="en-US"/>
        </w:rPr>
      </w:pPr>
      <w:r w:rsidRPr="001B49E3">
        <w:rPr>
          <w:rFonts w:eastAsia="Calibri"/>
          <w:b/>
          <w:sz w:val="28"/>
          <w:szCs w:val="28"/>
          <w:lang w:val="kk-KZ" w:eastAsia="en-US"/>
        </w:rPr>
        <w:t>4.</w:t>
      </w:r>
      <w:r w:rsidRPr="001B49E3">
        <w:rPr>
          <w:rFonts w:eastAsia="Calibri"/>
          <w:b/>
          <w:sz w:val="28"/>
          <w:szCs w:val="28"/>
          <w:lang w:val="kk-KZ" w:eastAsia="en-US"/>
        </w:rPr>
        <w:tab/>
      </w:r>
      <w:r w:rsidR="007B7449" w:rsidRPr="007B7449">
        <w:rPr>
          <w:rFonts w:eastAsia="Calibri"/>
          <w:b/>
          <w:sz w:val="28"/>
          <w:szCs w:val="28"/>
          <w:lang w:val="kk-KZ" w:eastAsia="en-US"/>
        </w:rPr>
        <w:t>Өзге де салдарын бағалау:</w:t>
      </w:r>
    </w:p>
    <w:p w14:paraId="6397C123" w14:textId="55A7B353" w:rsidR="00D70474" w:rsidRDefault="00D70474" w:rsidP="00D70474">
      <w:pPr>
        <w:widowControl w:val="0"/>
        <w:ind w:firstLine="705"/>
        <w:jc w:val="both"/>
        <w:rPr>
          <w:rFonts w:eastAsia="Calibri"/>
          <w:sz w:val="28"/>
          <w:szCs w:val="28"/>
          <w:lang w:val="kk-KZ" w:eastAsia="en-US"/>
        </w:rPr>
      </w:pPr>
      <w:r w:rsidRPr="001B49E3">
        <w:rPr>
          <w:rFonts w:eastAsia="Calibri"/>
          <w:sz w:val="28"/>
          <w:szCs w:val="28"/>
          <w:lang w:val="kk-KZ" w:eastAsia="en-US"/>
        </w:rPr>
        <w:t>Жоба басқа салдарға әкеп соқпайды</w:t>
      </w:r>
      <w:r w:rsidRPr="001B49E3">
        <w:rPr>
          <w:rFonts w:eastAsia="Calibri"/>
          <w:b/>
          <w:sz w:val="28"/>
          <w:szCs w:val="28"/>
          <w:lang w:val="kk-KZ" w:eastAsia="en-US"/>
        </w:rPr>
        <w:t>.</w:t>
      </w:r>
    </w:p>
    <w:p w14:paraId="1D9764ED" w14:textId="77777777" w:rsidR="00D70474" w:rsidRDefault="00FA69AF" w:rsidP="00D70474">
      <w:pPr>
        <w:widowControl w:val="0"/>
        <w:ind w:firstLine="705"/>
        <w:jc w:val="both"/>
        <w:rPr>
          <w:b/>
          <w:sz w:val="28"/>
          <w:szCs w:val="28"/>
          <w:lang w:val="kk-KZ"/>
        </w:rPr>
      </w:pPr>
      <w:r w:rsidRPr="003B1429">
        <w:rPr>
          <w:b/>
          <w:sz w:val="28"/>
          <w:szCs w:val="28"/>
          <w:lang w:val="kk-KZ"/>
        </w:rPr>
        <w:t xml:space="preserve">  </w:t>
      </w:r>
    </w:p>
    <w:p w14:paraId="411AB138" w14:textId="77777777" w:rsidR="00D70474" w:rsidRDefault="00D70474" w:rsidP="00D70474">
      <w:pPr>
        <w:widowControl w:val="0"/>
        <w:ind w:firstLine="705"/>
        <w:jc w:val="both"/>
        <w:rPr>
          <w:b/>
          <w:sz w:val="28"/>
          <w:szCs w:val="28"/>
          <w:lang w:val="kk-KZ"/>
        </w:rPr>
      </w:pPr>
    </w:p>
    <w:p w14:paraId="26CFAB82" w14:textId="569EB3CE" w:rsidR="003B1429" w:rsidRDefault="004047B4" w:rsidP="00D70474">
      <w:pPr>
        <w:widowControl w:val="0"/>
        <w:ind w:firstLine="705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</w:t>
      </w:r>
      <w:r w:rsidR="00E17D97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</w:t>
      </w:r>
      <w:r w:rsidR="003B1429">
        <w:rPr>
          <w:b/>
          <w:sz w:val="28"/>
          <w:szCs w:val="28"/>
          <w:lang w:val="kk-KZ"/>
        </w:rPr>
        <w:t>Қазақстан Республикасы</w:t>
      </w:r>
    </w:p>
    <w:p w14:paraId="07F36E26" w14:textId="77777777" w:rsidR="003B1429" w:rsidRDefault="003B1429" w:rsidP="003B1429">
      <w:pPr>
        <w:widowControl w:val="0"/>
        <w:ind w:firstLine="705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Премьер-Министрінің орынбасары – </w:t>
      </w:r>
    </w:p>
    <w:p w14:paraId="20D56C11" w14:textId="2164C260" w:rsidR="003B1429" w:rsidRDefault="004047B4" w:rsidP="003B1429">
      <w:pPr>
        <w:widowControl w:val="0"/>
        <w:ind w:firstLine="705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</w:t>
      </w:r>
      <w:r w:rsidR="00E17D97">
        <w:rPr>
          <w:b/>
          <w:sz w:val="28"/>
          <w:szCs w:val="28"/>
          <w:lang w:val="kk-KZ"/>
        </w:rPr>
        <w:t xml:space="preserve"> </w:t>
      </w:r>
      <w:bookmarkStart w:id="0" w:name="_GoBack"/>
      <w:bookmarkEnd w:id="0"/>
      <w:r>
        <w:rPr>
          <w:b/>
          <w:sz w:val="28"/>
          <w:szCs w:val="28"/>
          <w:lang w:val="kk-KZ"/>
        </w:rPr>
        <w:t xml:space="preserve"> </w:t>
      </w:r>
      <w:r w:rsidR="003B1429">
        <w:rPr>
          <w:b/>
          <w:sz w:val="28"/>
          <w:szCs w:val="28"/>
          <w:lang w:val="kk-KZ"/>
        </w:rPr>
        <w:t>Ұлттық экономика министрі                                              С. Жұманғарин</w:t>
      </w:r>
    </w:p>
    <w:p w14:paraId="369F8DDC" w14:textId="77777777" w:rsidR="00FA69AF" w:rsidRPr="004E728D" w:rsidRDefault="00FA69AF" w:rsidP="003B1429">
      <w:pPr>
        <w:ind w:firstLine="705"/>
        <w:rPr>
          <w:b/>
          <w:bCs/>
          <w:sz w:val="28"/>
          <w:szCs w:val="28"/>
        </w:rPr>
      </w:pPr>
    </w:p>
    <w:sectPr w:rsidR="00FA69AF" w:rsidRPr="004E728D" w:rsidSect="00537A2A">
      <w:headerReference w:type="default" r:id="rId8"/>
      <w:pgSz w:w="11906" w:h="16838"/>
      <w:pgMar w:top="1418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1BD85" w14:textId="77777777" w:rsidR="005B0A32" w:rsidRDefault="005B0A32" w:rsidP="006D3CA2">
      <w:pPr>
        <w:pStyle w:val="af3"/>
      </w:pPr>
      <w:r>
        <w:separator/>
      </w:r>
    </w:p>
  </w:endnote>
  <w:endnote w:type="continuationSeparator" w:id="0">
    <w:p w14:paraId="5877BE0D" w14:textId="77777777" w:rsidR="005B0A32" w:rsidRDefault="005B0A32" w:rsidP="006D3CA2">
      <w:pPr>
        <w:pStyle w:val="af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E9AD4" w14:textId="77777777" w:rsidR="005B0A32" w:rsidRDefault="005B0A32" w:rsidP="006D3CA2">
      <w:pPr>
        <w:pStyle w:val="af3"/>
      </w:pPr>
      <w:r>
        <w:separator/>
      </w:r>
    </w:p>
  </w:footnote>
  <w:footnote w:type="continuationSeparator" w:id="0">
    <w:p w14:paraId="5C366543" w14:textId="77777777" w:rsidR="005B0A32" w:rsidRDefault="005B0A32" w:rsidP="006D3CA2">
      <w:pPr>
        <w:pStyle w:val="af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8F4BE" w14:textId="77777777" w:rsidR="00034C26" w:rsidRDefault="00034C26" w:rsidP="00EB1142">
    <w:pPr>
      <w:pStyle w:val="aa"/>
      <w:jc w:val="center"/>
    </w:pPr>
  </w:p>
  <w:p w14:paraId="285203D4" w14:textId="77777777" w:rsidR="003D52A9" w:rsidRDefault="005B0A32">
    <w:pPr>
      <w:pStyle w:val="a3"/>
    </w:pPr>
    <w:r>
      <w:rPr>
        <w:noProof/>
      </w:rPr>
      <w:pict w14:anchorId="375CE9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Қайратова Нұржауған Қайратқызы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882232"/>
    <w:multiLevelType w:val="hybridMultilevel"/>
    <w:tmpl w:val="6AEEB2E0"/>
    <w:lvl w:ilvl="0" w:tplc="1D3E42FE">
      <w:start w:val="2010"/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65F6FF9"/>
    <w:multiLevelType w:val="hybridMultilevel"/>
    <w:tmpl w:val="58CE4C76"/>
    <w:lvl w:ilvl="0" w:tplc="596C16D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926"/>
    <w:rsid w:val="00003EAA"/>
    <w:rsid w:val="0001145F"/>
    <w:rsid w:val="000116BF"/>
    <w:rsid w:val="0001416B"/>
    <w:rsid w:val="00014993"/>
    <w:rsid w:val="00015443"/>
    <w:rsid w:val="000158A6"/>
    <w:rsid w:val="00017F93"/>
    <w:rsid w:val="00017FFC"/>
    <w:rsid w:val="00022CAB"/>
    <w:rsid w:val="000239CD"/>
    <w:rsid w:val="00026840"/>
    <w:rsid w:val="00030506"/>
    <w:rsid w:val="000307CF"/>
    <w:rsid w:val="00031D68"/>
    <w:rsid w:val="00034C26"/>
    <w:rsid w:val="00041D89"/>
    <w:rsid w:val="00044309"/>
    <w:rsid w:val="000444DA"/>
    <w:rsid w:val="000445E0"/>
    <w:rsid w:val="00045E00"/>
    <w:rsid w:val="00046FB9"/>
    <w:rsid w:val="00053C8C"/>
    <w:rsid w:val="000543F5"/>
    <w:rsid w:val="00054BBC"/>
    <w:rsid w:val="00056AA7"/>
    <w:rsid w:val="00061898"/>
    <w:rsid w:val="0006376A"/>
    <w:rsid w:val="0006566C"/>
    <w:rsid w:val="00066B38"/>
    <w:rsid w:val="00070246"/>
    <w:rsid w:val="00072589"/>
    <w:rsid w:val="00074EE3"/>
    <w:rsid w:val="00076680"/>
    <w:rsid w:val="000768CB"/>
    <w:rsid w:val="00082FA7"/>
    <w:rsid w:val="000873B1"/>
    <w:rsid w:val="00097549"/>
    <w:rsid w:val="000A0DF5"/>
    <w:rsid w:val="000A200B"/>
    <w:rsid w:val="000A6F79"/>
    <w:rsid w:val="000A75F9"/>
    <w:rsid w:val="000B2C0D"/>
    <w:rsid w:val="000B3AAC"/>
    <w:rsid w:val="000B68B0"/>
    <w:rsid w:val="000B6D4D"/>
    <w:rsid w:val="000B7117"/>
    <w:rsid w:val="000C09E1"/>
    <w:rsid w:val="000C19C5"/>
    <w:rsid w:val="000D2C44"/>
    <w:rsid w:val="000D37F3"/>
    <w:rsid w:val="000D3E6F"/>
    <w:rsid w:val="000D5CD3"/>
    <w:rsid w:val="000D7D11"/>
    <w:rsid w:val="000E5F41"/>
    <w:rsid w:val="000E66BB"/>
    <w:rsid w:val="000F1471"/>
    <w:rsid w:val="000F7126"/>
    <w:rsid w:val="000F77F0"/>
    <w:rsid w:val="00100CEA"/>
    <w:rsid w:val="00103864"/>
    <w:rsid w:val="001043F3"/>
    <w:rsid w:val="001066BC"/>
    <w:rsid w:val="00112507"/>
    <w:rsid w:val="001146E1"/>
    <w:rsid w:val="00121881"/>
    <w:rsid w:val="00122B37"/>
    <w:rsid w:val="001457DA"/>
    <w:rsid w:val="00146142"/>
    <w:rsid w:val="0015361A"/>
    <w:rsid w:val="001554B1"/>
    <w:rsid w:val="00157790"/>
    <w:rsid w:val="001638D9"/>
    <w:rsid w:val="00166EBD"/>
    <w:rsid w:val="001702BF"/>
    <w:rsid w:val="00172FA8"/>
    <w:rsid w:val="0017699D"/>
    <w:rsid w:val="00177277"/>
    <w:rsid w:val="0018101F"/>
    <w:rsid w:val="00181048"/>
    <w:rsid w:val="001823B7"/>
    <w:rsid w:val="001836A8"/>
    <w:rsid w:val="00187034"/>
    <w:rsid w:val="0019578E"/>
    <w:rsid w:val="00196445"/>
    <w:rsid w:val="001A01F2"/>
    <w:rsid w:val="001A5506"/>
    <w:rsid w:val="001A5EB3"/>
    <w:rsid w:val="001A73E1"/>
    <w:rsid w:val="001B48CD"/>
    <w:rsid w:val="001B49E3"/>
    <w:rsid w:val="001B58A4"/>
    <w:rsid w:val="001C2D57"/>
    <w:rsid w:val="001C3739"/>
    <w:rsid w:val="001D0C8B"/>
    <w:rsid w:val="001D241C"/>
    <w:rsid w:val="001D3B4A"/>
    <w:rsid w:val="001D48A0"/>
    <w:rsid w:val="001E24E7"/>
    <w:rsid w:val="001E2E12"/>
    <w:rsid w:val="001E4ACB"/>
    <w:rsid w:val="001F0CB6"/>
    <w:rsid w:val="001F474A"/>
    <w:rsid w:val="001F5841"/>
    <w:rsid w:val="00200359"/>
    <w:rsid w:val="00201A0A"/>
    <w:rsid w:val="00203AF3"/>
    <w:rsid w:val="00205AFD"/>
    <w:rsid w:val="00207EC5"/>
    <w:rsid w:val="00215A73"/>
    <w:rsid w:val="00216499"/>
    <w:rsid w:val="00220614"/>
    <w:rsid w:val="00227DA0"/>
    <w:rsid w:val="00230C4F"/>
    <w:rsid w:val="0023375E"/>
    <w:rsid w:val="00237069"/>
    <w:rsid w:val="00247B4E"/>
    <w:rsid w:val="00247D22"/>
    <w:rsid w:val="00247DB5"/>
    <w:rsid w:val="0025051A"/>
    <w:rsid w:val="00250E2E"/>
    <w:rsid w:val="0025200A"/>
    <w:rsid w:val="0025266B"/>
    <w:rsid w:val="002529D4"/>
    <w:rsid w:val="002574CD"/>
    <w:rsid w:val="00260C31"/>
    <w:rsid w:val="00263C41"/>
    <w:rsid w:val="00271AE8"/>
    <w:rsid w:val="00273782"/>
    <w:rsid w:val="002753B8"/>
    <w:rsid w:val="00275654"/>
    <w:rsid w:val="002760FE"/>
    <w:rsid w:val="00282889"/>
    <w:rsid w:val="002964CE"/>
    <w:rsid w:val="00296614"/>
    <w:rsid w:val="002A1D8A"/>
    <w:rsid w:val="002A3250"/>
    <w:rsid w:val="002A350B"/>
    <w:rsid w:val="002B7440"/>
    <w:rsid w:val="002B787C"/>
    <w:rsid w:val="002B7D08"/>
    <w:rsid w:val="002C5D55"/>
    <w:rsid w:val="002D0C88"/>
    <w:rsid w:val="002D3CF8"/>
    <w:rsid w:val="002D5368"/>
    <w:rsid w:val="002E104E"/>
    <w:rsid w:val="002E700C"/>
    <w:rsid w:val="002F0273"/>
    <w:rsid w:val="002F0E8E"/>
    <w:rsid w:val="002F3EA0"/>
    <w:rsid w:val="002F5038"/>
    <w:rsid w:val="002F7A70"/>
    <w:rsid w:val="00300043"/>
    <w:rsid w:val="003007A3"/>
    <w:rsid w:val="00301E2A"/>
    <w:rsid w:val="00304C19"/>
    <w:rsid w:val="003059FD"/>
    <w:rsid w:val="003061F4"/>
    <w:rsid w:val="00306F3A"/>
    <w:rsid w:val="003130A8"/>
    <w:rsid w:val="00333548"/>
    <w:rsid w:val="00334313"/>
    <w:rsid w:val="00340258"/>
    <w:rsid w:val="0034140E"/>
    <w:rsid w:val="00346609"/>
    <w:rsid w:val="00347757"/>
    <w:rsid w:val="00353583"/>
    <w:rsid w:val="0036126C"/>
    <w:rsid w:val="0036178E"/>
    <w:rsid w:val="00364BCB"/>
    <w:rsid w:val="00365AE4"/>
    <w:rsid w:val="00367E34"/>
    <w:rsid w:val="00377DE1"/>
    <w:rsid w:val="00381285"/>
    <w:rsid w:val="00384182"/>
    <w:rsid w:val="00386296"/>
    <w:rsid w:val="00387A6F"/>
    <w:rsid w:val="00387C0A"/>
    <w:rsid w:val="00393D59"/>
    <w:rsid w:val="00394B30"/>
    <w:rsid w:val="00395712"/>
    <w:rsid w:val="003A4E3C"/>
    <w:rsid w:val="003B1429"/>
    <w:rsid w:val="003B3079"/>
    <w:rsid w:val="003B4D32"/>
    <w:rsid w:val="003B6ACF"/>
    <w:rsid w:val="003B6E21"/>
    <w:rsid w:val="003B775D"/>
    <w:rsid w:val="003B7F00"/>
    <w:rsid w:val="003C3219"/>
    <w:rsid w:val="003C3AC4"/>
    <w:rsid w:val="003C4A8F"/>
    <w:rsid w:val="003D286F"/>
    <w:rsid w:val="003D41CD"/>
    <w:rsid w:val="003D5B12"/>
    <w:rsid w:val="003E359A"/>
    <w:rsid w:val="003E3ECD"/>
    <w:rsid w:val="003F01A6"/>
    <w:rsid w:val="003F0B7A"/>
    <w:rsid w:val="003F2EE1"/>
    <w:rsid w:val="003F4A9F"/>
    <w:rsid w:val="003F5879"/>
    <w:rsid w:val="003F5D39"/>
    <w:rsid w:val="003F7B4C"/>
    <w:rsid w:val="004012FA"/>
    <w:rsid w:val="0040410B"/>
    <w:rsid w:val="004047B4"/>
    <w:rsid w:val="00405A84"/>
    <w:rsid w:val="00405B29"/>
    <w:rsid w:val="00410992"/>
    <w:rsid w:val="0041482D"/>
    <w:rsid w:val="00416D78"/>
    <w:rsid w:val="00422574"/>
    <w:rsid w:val="00425239"/>
    <w:rsid w:val="004303F8"/>
    <w:rsid w:val="004317EB"/>
    <w:rsid w:val="0043777A"/>
    <w:rsid w:val="00441436"/>
    <w:rsid w:val="00452A2A"/>
    <w:rsid w:val="00452C94"/>
    <w:rsid w:val="00454708"/>
    <w:rsid w:val="0045540B"/>
    <w:rsid w:val="00456F06"/>
    <w:rsid w:val="0045715D"/>
    <w:rsid w:val="00460528"/>
    <w:rsid w:val="004632C9"/>
    <w:rsid w:val="004636F4"/>
    <w:rsid w:val="004650A1"/>
    <w:rsid w:val="00466D1E"/>
    <w:rsid w:val="00466E50"/>
    <w:rsid w:val="0046729E"/>
    <w:rsid w:val="00467718"/>
    <w:rsid w:val="00474456"/>
    <w:rsid w:val="00480525"/>
    <w:rsid w:val="00482713"/>
    <w:rsid w:val="004870FB"/>
    <w:rsid w:val="0048726A"/>
    <w:rsid w:val="004902C4"/>
    <w:rsid w:val="00493AF1"/>
    <w:rsid w:val="00493FE2"/>
    <w:rsid w:val="00494197"/>
    <w:rsid w:val="004A03F8"/>
    <w:rsid w:val="004A081A"/>
    <w:rsid w:val="004A42A6"/>
    <w:rsid w:val="004A4563"/>
    <w:rsid w:val="004A7B49"/>
    <w:rsid w:val="004B18B9"/>
    <w:rsid w:val="004B3F12"/>
    <w:rsid w:val="004C4100"/>
    <w:rsid w:val="004C5AA1"/>
    <w:rsid w:val="004D2A9F"/>
    <w:rsid w:val="004D36A5"/>
    <w:rsid w:val="004D3700"/>
    <w:rsid w:val="004E5B7A"/>
    <w:rsid w:val="004E728D"/>
    <w:rsid w:val="004F2C5D"/>
    <w:rsid w:val="004F4395"/>
    <w:rsid w:val="004F5D26"/>
    <w:rsid w:val="004F6033"/>
    <w:rsid w:val="00502935"/>
    <w:rsid w:val="00502FC3"/>
    <w:rsid w:val="005032A2"/>
    <w:rsid w:val="00510474"/>
    <w:rsid w:val="005110EE"/>
    <w:rsid w:val="00517100"/>
    <w:rsid w:val="00521533"/>
    <w:rsid w:val="00523300"/>
    <w:rsid w:val="00523328"/>
    <w:rsid w:val="0052463A"/>
    <w:rsid w:val="005254F2"/>
    <w:rsid w:val="00525FA7"/>
    <w:rsid w:val="0053236D"/>
    <w:rsid w:val="00532BF8"/>
    <w:rsid w:val="005342BC"/>
    <w:rsid w:val="00537005"/>
    <w:rsid w:val="0053748C"/>
    <w:rsid w:val="00537A2A"/>
    <w:rsid w:val="00543914"/>
    <w:rsid w:val="00543F9F"/>
    <w:rsid w:val="0054799E"/>
    <w:rsid w:val="00547A55"/>
    <w:rsid w:val="00547E41"/>
    <w:rsid w:val="00550708"/>
    <w:rsid w:val="00552CBF"/>
    <w:rsid w:val="005550EF"/>
    <w:rsid w:val="005635BF"/>
    <w:rsid w:val="005723AC"/>
    <w:rsid w:val="00572AA0"/>
    <w:rsid w:val="0057564B"/>
    <w:rsid w:val="0057568A"/>
    <w:rsid w:val="005767C6"/>
    <w:rsid w:val="00577358"/>
    <w:rsid w:val="0058027F"/>
    <w:rsid w:val="00580DA0"/>
    <w:rsid w:val="00580E17"/>
    <w:rsid w:val="005852A2"/>
    <w:rsid w:val="00585D9D"/>
    <w:rsid w:val="005867F8"/>
    <w:rsid w:val="005871B3"/>
    <w:rsid w:val="00590F53"/>
    <w:rsid w:val="005948C8"/>
    <w:rsid w:val="00595CAD"/>
    <w:rsid w:val="00595D13"/>
    <w:rsid w:val="00597756"/>
    <w:rsid w:val="005A020E"/>
    <w:rsid w:val="005A6528"/>
    <w:rsid w:val="005B048F"/>
    <w:rsid w:val="005B0A32"/>
    <w:rsid w:val="005B30C7"/>
    <w:rsid w:val="005B6D4F"/>
    <w:rsid w:val="005C127F"/>
    <w:rsid w:val="005C20F2"/>
    <w:rsid w:val="005C5C52"/>
    <w:rsid w:val="005D01DA"/>
    <w:rsid w:val="005D4C98"/>
    <w:rsid w:val="005D4E56"/>
    <w:rsid w:val="005D527A"/>
    <w:rsid w:val="005D5374"/>
    <w:rsid w:val="005D6BA1"/>
    <w:rsid w:val="005E01C2"/>
    <w:rsid w:val="005E3498"/>
    <w:rsid w:val="005E5F48"/>
    <w:rsid w:val="005E7DE5"/>
    <w:rsid w:val="005F0158"/>
    <w:rsid w:val="005F1605"/>
    <w:rsid w:val="005F17A7"/>
    <w:rsid w:val="005F546C"/>
    <w:rsid w:val="005F59A2"/>
    <w:rsid w:val="005F5BCE"/>
    <w:rsid w:val="005F71F8"/>
    <w:rsid w:val="006067FB"/>
    <w:rsid w:val="006070CB"/>
    <w:rsid w:val="006107A8"/>
    <w:rsid w:val="00623887"/>
    <w:rsid w:val="00624A78"/>
    <w:rsid w:val="00624D34"/>
    <w:rsid w:val="0062584F"/>
    <w:rsid w:val="006259E3"/>
    <w:rsid w:val="006339B6"/>
    <w:rsid w:val="00637623"/>
    <w:rsid w:val="00640A85"/>
    <w:rsid w:val="00642722"/>
    <w:rsid w:val="00644B46"/>
    <w:rsid w:val="006452FD"/>
    <w:rsid w:val="00647924"/>
    <w:rsid w:val="00656C8F"/>
    <w:rsid w:val="00657482"/>
    <w:rsid w:val="00664776"/>
    <w:rsid w:val="006724BA"/>
    <w:rsid w:val="00676347"/>
    <w:rsid w:val="00676368"/>
    <w:rsid w:val="006855CB"/>
    <w:rsid w:val="00687733"/>
    <w:rsid w:val="0069356F"/>
    <w:rsid w:val="006A031F"/>
    <w:rsid w:val="006A254F"/>
    <w:rsid w:val="006A4F02"/>
    <w:rsid w:val="006B7715"/>
    <w:rsid w:val="006C14A1"/>
    <w:rsid w:val="006C7695"/>
    <w:rsid w:val="006C7A90"/>
    <w:rsid w:val="006D1BEF"/>
    <w:rsid w:val="006D3CA2"/>
    <w:rsid w:val="006E0133"/>
    <w:rsid w:val="006E25B0"/>
    <w:rsid w:val="006E3A63"/>
    <w:rsid w:val="006E3BEE"/>
    <w:rsid w:val="006E3C16"/>
    <w:rsid w:val="006E48C8"/>
    <w:rsid w:val="006E4F39"/>
    <w:rsid w:val="006E5E47"/>
    <w:rsid w:val="006E6B12"/>
    <w:rsid w:val="006F126D"/>
    <w:rsid w:val="006F2C97"/>
    <w:rsid w:val="006F41CF"/>
    <w:rsid w:val="00700EB2"/>
    <w:rsid w:val="00702DE2"/>
    <w:rsid w:val="00704EAB"/>
    <w:rsid w:val="0070606A"/>
    <w:rsid w:val="007111BE"/>
    <w:rsid w:val="00711644"/>
    <w:rsid w:val="00712468"/>
    <w:rsid w:val="00713B1A"/>
    <w:rsid w:val="007141C2"/>
    <w:rsid w:val="00714D74"/>
    <w:rsid w:val="00716F75"/>
    <w:rsid w:val="00723001"/>
    <w:rsid w:val="00725E0C"/>
    <w:rsid w:val="007263F7"/>
    <w:rsid w:val="0073071C"/>
    <w:rsid w:val="007317DA"/>
    <w:rsid w:val="0073216E"/>
    <w:rsid w:val="007356BF"/>
    <w:rsid w:val="00736558"/>
    <w:rsid w:val="00737783"/>
    <w:rsid w:val="00741382"/>
    <w:rsid w:val="007423AF"/>
    <w:rsid w:val="00746976"/>
    <w:rsid w:val="00750711"/>
    <w:rsid w:val="00751306"/>
    <w:rsid w:val="00752ACF"/>
    <w:rsid w:val="00753643"/>
    <w:rsid w:val="00754360"/>
    <w:rsid w:val="007543EE"/>
    <w:rsid w:val="00754781"/>
    <w:rsid w:val="007554D4"/>
    <w:rsid w:val="00756A1D"/>
    <w:rsid w:val="00756B94"/>
    <w:rsid w:val="007619F7"/>
    <w:rsid w:val="007654D9"/>
    <w:rsid w:val="00772052"/>
    <w:rsid w:val="007732FB"/>
    <w:rsid w:val="00775021"/>
    <w:rsid w:val="00775205"/>
    <w:rsid w:val="00775DF4"/>
    <w:rsid w:val="00775F59"/>
    <w:rsid w:val="007778CB"/>
    <w:rsid w:val="00777D2C"/>
    <w:rsid w:val="00785480"/>
    <w:rsid w:val="007874ED"/>
    <w:rsid w:val="00787509"/>
    <w:rsid w:val="00795019"/>
    <w:rsid w:val="007955B0"/>
    <w:rsid w:val="007A0F0A"/>
    <w:rsid w:val="007A268C"/>
    <w:rsid w:val="007B0CCF"/>
    <w:rsid w:val="007B1019"/>
    <w:rsid w:val="007B4D3F"/>
    <w:rsid w:val="007B6953"/>
    <w:rsid w:val="007B6DA2"/>
    <w:rsid w:val="007B7449"/>
    <w:rsid w:val="007C0C96"/>
    <w:rsid w:val="007C6F48"/>
    <w:rsid w:val="007E535E"/>
    <w:rsid w:val="007E725E"/>
    <w:rsid w:val="007F00FB"/>
    <w:rsid w:val="007F574B"/>
    <w:rsid w:val="008020AF"/>
    <w:rsid w:val="00802A05"/>
    <w:rsid w:val="008041AD"/>
    <w:rsid w:val="0080560D"/>
    <w:rsid w:val="008068EE"/>
    <w:rsid w:val="00817461"/>
    <w:rsid w:val="008204F7"/>
    <w:rsid w:val="00826657"/>
    <w:rsid w:val="00826B44"/>
    <w:rsid w:val="00827DF7"/>
    <w:rsid w:val="00831DC9"/>
    <w:rsid w:val="00832D2B"/>
    <w:rsid w:val="008350C5"/>
    <w:rsid w:val="008404BA"/>
    <w:rsid w:val="0084368F"/>
    <w:rsid w:val="00844E71"/>
    <w:rsid w:val="0084557F"/>
    <w:rsid w:val="008567B4"/>
    <w:rsid w:val="00857419"/>
    <w:rsid w:val="00861D1D"/>
    <w:rsid w:val="00862889"/>
    <w:rsid w:val="0086479C"/>
    <w:rsid w:val="00865401"/>
    <w:rsid w:val="00870EB8"/>
    <w:rsid w:val="008713FA"/>
    <w:rsid w:val="008734F9"/>
    <w:rsid w:val="008759B9"/>
    <w:rsid w:val="00875E61"/>
    <w:rsid w:val="00887415"/>
    <w:rsid w:val="008945B8"/>
    <w:rsid w:val="008A10EF"/>
    <w:rsid w:val="008A2957"/>
    <w:rsid w:val="008A52D8"/>
    <w:rsid w:val="008B09E0"/>
    <w:rsid w:val="008B1061"/>
    <w:rsid w:val="008B592B"/>
    <w:rsid w:val="008C1422"/>
    <w:rsid w:val="008C17C8"/>
    <w:rsid w:val="008C43EE"/>
    <w:rsid w:val="008C4EA4"/>
    <w:rsid w:val="008C7384"/>
    <w:rsid w:val="008D0448"/>
    <w:rsid w:val="008D5F43"/>
    <w:rsid w:val="008D648A"/>
    <w:rsid w:val="008E0C32"/>
    <w:rsid w:val="008E0EAA"/>
    <w:rsid w:val="008E2A16"/>
    <w:rsid w:val="008E72FD"/>
    <w:rsid w:val="008E7C90"/>
    <w:rsid w:val="008F3A4E"/>
    <w:rsid w:val="008F5E24"/>
    <w:rsid w:val="008F6B9B"/>
    <w:rsid w:val="008F710C"/>
    <w:rsid w:val="008F7E5F"/>
    <w:rsid w:val="00900EC2"/>
    <w:rsid w:val="009109A0"/>
    <w:rsid w:val="00915338"/>
    <w:rsid w:val="00917B29"/>
    <w:rsid w:val="00932346"/>
    <w:rsid w:val="00934179"/>
    <w:rsid w:val="00936437"/>
    <w:rsid w:val="009439FE"/>
    <w:rsid w:val="00943D06"/>
    <w:rsid w:val="009464DA"/>
    <w:rsid w:val="00960C6F"/>
    <w:rsid w:val="00967E41"/>
    <w:rsid w:val="009707CC"/>
    <w:rsid w:val="00970899"/>
    <w:rsid w:val="00971B10"/>
    <w:rsid w:val="009812FF"/>
    <w:rsid w:val="009816EE"/>
    <w:rsid w:val="00985E92"/>
    <w:rsid w:val="00986BF9"/>
    <w:rsid w:val="00990E30"/>
    <w:rsid w:val="0099567A"/>
    <w:rsid w:val="0099713B"/>
    <w:rsid w:val="00997290"/>
    <w:rsid w:val="009A1AEE"/>
    <w:rsid w:val="009A4585"/>
    <w:rsid w:val="009A5020"/>
    <w:rsid w:val="009A512C"/>
    <w:rsid w:val="009B02F6"/>
    <w:rsid w:val="009B16AA"/>
    <w:rsid w:val="009C5454"/>
    <w:rsid w:val="009C66B1"/>
    <w:rsid w:val="009D6F1F"/>
    <w:rsid w:val="009E24B5"/>
    <w:rsid w:val="009E5121"/>
    <w:rsid w:val="009E54F8"/>
    <w:rsid w:val="009F057D"/>
    <w:rsid w:val="009F083B"/>
    <w:rsid w:val="009F7C7E"/>
    <w:rsid w:val="00A023A7"/>
    <w:rsid w:val="00A02CB7"/>
    <w:rsid w:val="00A06BE5"/>
    <w:rsid w:val="00A07774"/>
    <w:rsid w:val="00A07C42"/>
    <w:rsid w:val="00A122D3"/>
    <w:rsid w:val="00A12B5A"/>
    <w:rsid w:val="00A13124"/>
    <w:rsid w:val="00A149B5"/>
    <w:rsid w:val="00A160F3"/>
    <w:rsid w:val="00A241B2"/>
    <w:rsid w:val="00A274F9"/>
    <w:rsid w:val="00A357BE"/>
    <w:rsid w:val="00A365FB"/>
    <w:rsid w:val="00A367E7"/>
    <w:rsid w:val="00A36AC4"/>
    <w:rsid w:val="00A426D5"/>
    <w:rsid w:val="00A5015C"/>
    <w:rsid w:val="00A506C0"/>
    <w:rsid w:val="00A53288"/>
    <w:rsid w:val="00A534C8"/>
    <w:rsid w:val="00A54786"/>
    <w:rsid w:val="00A758F9"/>
    <w:rsid w:val="00A8154F"/>
    <w:rsid w:val="00A82360"/>
    <w:rsid w:val="00A83FB5"/>
    <w:rsid w:val="00A92081"/>
    <w:rsid w:val="00A92AD1"/>
    <w:rsid w:val="00AA17B1"/>
    <w:rsid w:val="00AA190E"/>
    <w:rsid w:val="00AA27AC"/>
    <w:rsid w:val="00AA34F1"/>
    <w:rsid w:val="00AA3F3D"/>
    <w:rsid w:val="00AA45C6"/>
    <w:rsid w:val="00AA4A01"/>
    <w:rsid w:val="00AA76CF"/>
    <w:rsid w:val="00AB4654"/>
    <w:rsid w:val="00AC1490"/>
    <w:rsid w:val="00AC1F34"/>
    <w:rsid w:val="00AC2719"/>
    <w:rsid w:val="00AC7051"/>
    <w:rsid w:val="00AD1057"/>
    <w:rsid w:val="00AD1926"/>
    <w:rsid w:val="00AD46CC"/>
    <w:rsid w:val="00AD71C4"/>
    <w:rsid w:val="00AD7A56"/>
    <w:rsid w:val="00AE4139"/>
    <w:rsid w:val="00AE6341"/>
    <w:rsid w:val="00AF7F94"/>
    <w:rsid w:val="00B029CA"/>
    <w:rsid w:val="00B0359C"/>
    <w:rsid w:val="00B04A3F"/>
    <w:rsid w:val="00B127EF"/>
    <w:rsid w:val="00B13920"/>
    <w:rsid w:val="00B1536D"/>
    <w:rsid w:val="00B220AD"/>
    <w:rsid w:val="00B23D49"/>
    <w:rsid w:val="00B25CAB"/>
    <w:rsid w:val="00B3697C"/>
    <w:rsid w:val="00B3729F"/>
    <w:rsid w:val="00B401DB"/>
    <w:rsid w:val="00B409D7"/>
    <w:rsid w:val="00B425AC"/>
    <w:rsid w:val="00B4354A"/>
    <w:rsid w:val="00B457D6"/>
    <w:rsid w:val="00B46B53"/>
    <w:rsid w:val="00B47C5A"/>
    <w:rsid w:val="00B512BC"/>
    <w:rsid w:val="00B61297"/>
    <w:rsid w:val="00B61549"/>
    <w:rsid w:val="00B72C05"/>
    <w:rsid w:val="00B73E85"/>
    <w:rsid w:val="00B7430F"/>
    <w:rsid w:val="00B767A7"/>
    <w:rsid w:val="00B835C6"/>
    <w:rsid w:val="00B84CF5"/>
    <w:rsid w:val="00B92EA2"/>
    <w:rsid w:val="00B93860"/>
    <w:rsid w:val="00B93E3E"/>
    <w:rsid w:val="00B9456F"/>
    <w:rsid w:val="00BA092A"/>
    <w:rsid w:val="00BA3FF0"/>
    <w:rsid w:val="00BB0B9E"/>
    <w:rsid w:val="00BC1CD3"/>
    <w:rsid w:val="00BC3825"/>
    <w:rsid w:val="00BC4676"/>
    <w:rsid w:val="00BC564A"/>
    <w:rsid w:val="00BC7C85"/>
    <w:rsid w:val="00BD3297"/>
    <w:rsid w:val="00BD32FD"/>
    <w:rsid w:val="00BD4BBF"/>
    <w:rsid w:val="00BE788F"/>
    <w:rsid w:val="00BE7EBE"/>
    <w:rsid w:val="00BF0A4D"/>
    <w:rsid w:val="00C00EEF"/>
    <w:rsid w:val="00C012B2"/>
    <w:rsid w:val="00C01346"/>
    <w:rsid w:val="00C03C01"/>
    <w:rsid w:val="00C07227"/>
    <w:rsid w:val="00C11E21"/>
    <w:rsid w:val="00C12C01"/>
    <w:rsid w:val="00C13797"/>
    <w:rsid w:val="00C165FB"/>
    <w:rsid w:val="00C17954"/>
    <w:rsid w:val="00C21699"/>
    <w:rsid w:val="00C369A3"/>
    <w:rsid w:val="00C463EA"/>
    <w:rsid w:val="00C47B17"/>
    <w:rsid w:val="00C50D85"/>
    <w:rsid w:val="00C60377"/>
    <w:rsid w:val="00C61194"/>
    <w:rsid w:val="00C61394"/>
    <w:rsid w:val="00C62C3E"/>
    <w:rsid w:val="00C63B25"/>
    <w:rsid w:val="00C64E1B"/>
    <w:rsid w:val="00C66623"/>
    <w:rsid w:val="00C7040C"/>
    <w:rsid w:val="00C70968"/>
    <w:rsid w:val="00C70E8E"/>
    <w:rsid w:val="00C73EC7"/>
    <w:rsid w:val="00C81017"/>
    <w:rsid w:val="00C81214"/>
    <w:rsid w:val="00C857CB"/>
    <w:rsid w:val="00C90C57"/>
    <w:rsid w:val="00C90FE7"/>
    <w:rsid w:val="00C91FF8"/>
    <w:rsid w:val="00C92C5C"/>
    <w:rsid w:val="00C94D48"/>
    <w:rsid w:val="00C95ED3"/>
    <w:rsid w:val="00C960F4"/>
    <w:rsid w:val="00CA0F1A"/>
    <w:rsid w:val="00CA1F80"/>
    <w:rsid w:val="00CA454D"/>
    <w:rsid w:val="00CA5B16"/>
    <w:rsid w:val="00CB131E"/>
    <w:rsid w:val="00CB175A"/>
    <w:rsid w:val="00CB2287"/>
    <w:rsid w:val="00CB3613"/>
    <w:rsid w:val="00CB550E"/>
    <w:rsid w:val="00CB6BF3"/>
    <w:rsid w:val="00CB7D78"/>
    <w:rsid w:val="00CC2133"/>
    <w:rsid w:val="00CD4AF8"/>
    <w:rsid w:val="00CD536B"/>
    <w:rsid w:val="00CD6237"/>
    <w:rsid w:val="00CD7562"/>
    <w:rsid w:val="00CE0F2F"/>
    <w:rsid w:val="00CE1158"/>
    <w:rsid w:val="00CE1633"/>
    <w:rsid w:val="00CE27F9"/>
    <w:rsid w:val="00CE6141"/>
    <w:rsid w:val="00CF000B"/>
    <w:rsid w:val="00CF01A6"/>
    <w:rsid w:val="00D04D50"/>
    <w:rsid w:val="00D06369"/>
    <w:rsid w:val="00D10306"/>
    <w:rsid w:val="00D22065"/>
    <w:rsid w:val="00D24B14"/>
    <w:rsid w:val="00D33E28"/>
    <w:rsid w:val="00D35D4B"/>
    <w:rsid w:val="00D369A6"/>
    <w:rsid w:val="00D37DE2"/>
    <w:rsid w:val="00D42CE7"/>
    <w:rsid w:val="00D50408"/>
    <w:rsid w:val="00D5093D"/>
    <w:rsid w:val="00D5100D"/>
    <w:rsid w:val="00D562DC"/>
    <w:rsid w:val="00D6085A"/>
    <w:rsid w:val="00D61D28"/>
    <w:rsid w:val="00D621FD"/>
    <w:rsid w:val="00D70474"/>
    <w:rsid w:val="00D73A16"/>
    <w:rsid w:val="00D76D25"/>
    <w:rsid w:val="00D84196"/>
    <w:rsid w:val="00D85426"/>
    <w:rsid w:val="00D87E94"/>
    <w:rsid w:val="00D9056C"/>
    <w:rsid w:val="00D950F4"/>
    <w:rsid w:val="00D95270"/>
    <w:rsid w:val="00D95F78"/>
    <w:rsid w:val="00D9698D"/>
    <w:rsid w:val="00DA0AEC"/>
    <w:rsid w:val="00DA3D1A"/>
    <w:rsid w:val="00DA6471"/>
    <w:rsid w:val="00DA72E1"/>
    <w:rsid w:val="00DA7375"/>
    <w:rsid w:val="00DB257C"/>
    <w:rsid w:val="00DB682A"/>
    <w:rsid w:val="00DB79EC"/>
    <w:rsid w:val="00DC0161"/>
    <w:rsid w:val="00DC1278"/>
    <w:rsid w:val="00DC5CC4"/>
    <w:rsid w:val="00DD102A"/>
    <w:rsid w:val="00DD70D8"/>
    <w:rsid w:val="00DE5C9F"/>
    <w:rsid w:val="00DE7B6F"/>
    <w:rsid w:val="00DF387B"/>
    <w:rsid w:val="00E000CF"/>
    <w:rsid w:val="00E0019A"/>
    <w:rsid w:val="00E03201"/>
    <w:rsid w:val="00E07F08"/>
    <w:rsid w:val="00E1327F"/>
    <w:rsid w:val="00E1798E"/>
    <w:rsid w:val="00E17D97"/>
    <w:rsid w:val="00E26C47"/>
    <w:rsid w:val="00E27885"/>
    <w:rsid w:val="00E30815"/>
    <w:rsid w:val="00E31120"/>
    <w:rsid w:val="00E345ED"/>
    <w:rsid w:val="00E367CD"/>
    <w:rsid w:val="00E41883"/>
    <w:rsid w:val="00E44A2D"/>
    <w:rsid w:val="00E561AB"/>
    <w:rsid w:val="00E60CCD"/>
    <w:rsid w:val="00E832EF"/>
    <w:rsid w:val="00E84597"/>
    <w:rsid w:val="00E852F0"/>
    <w:rsid w:val="00E8606B"/>
    <w:rsid w:val="00E865A3"/>
    <w:rsid w:val="00E86E92"/>
    <w:rsid w:val="00E90C87"/>
    <w:rsid w:val="00E9218C"/>
    <w:rsid w:val="00E9221D"/>
    <w:rsid w:val="00E94889"/>
    <w:rsid w:val="00E97473"/>
    <w:rsid w:val="00E9754C"/>
    <w:rsid w:val="00EA1E06"/>
    <w:rsid w:val="00EA30D0"/>
    <w:rsid w:val="00EB1142"/>
    <w:rsid w:val="00EB3EC2"/>
    <w:rsid w:val="00EB4AAD"/>
    <w:rsid w:val="00EB7A7F"/>
    <w:rsid w:val="00EC021F"/>
    <w:rsid w:val="00EC4FDF"/>
    <w:rsid w:val="00EC69E0"/>
    <w:rsid w:val="00EC6DA6"/>
    <w:rsid w:val="00ED2107"/>
    <w:rsid w:val="00ED285B"/>
    <w:rsid w:val="00ED3AC9"/>
    <w:rsid w:val="00ED659C"/>
    <w:rsid w:val="00ED6789"/>
    <w:rsid w:val="00EE1EE2"/>
    <w:rsid w:val="00EE4153"/>
    <w:rsid w:val="00EE475E"/>
    <w:rsid w:val="00EE7E01"/>
    <w:rsid w:val="00EF597B"/>
    <w:rsid w:val="00EF60AB"/>
    <w:rsid w:val="00F02645"/>
    <w:rsid w:val="00F02FBE"/>
    <w:rsid w:val="00F04334"/>
    <w:rsid w:val="00F12071"/>
    <w:rsid w:val="00F133FE"/>
    <w:rsid w:val="00F13AAB"/>
    <w:rsid w:val="00F20135"/>
    <w:rsid w:val="00F20E57"/>
    <w:rsid w:val="00F23EE8"/>
    <w:rsid w:val="00F25207"/>
    <w:rsid w:val="00F26733"/>
    <w:rsid w:val="00F27C34"/>
    <w:rsid w:val="00F32ECF"/>
    <w:rsid w:val="00F43F74"/>
    <w:rsid w:val="00F56322"/>
    <w:rsid w:val="00F61AD1"/>
    <w:rsid w:val="00F65BBD"/>
    <w:rsid w:val="00F66439"/>
    <w:rsid w:val="00F7793D"/>
    <w:rsid w:val="00F95C0E"/>
    <w:rsid w:val="00FA0CD7"/>
    <w:rsid w:val="00FA1DD1"/>
    <w:rsid w:val="00FA3751"/>
    <w:rsid w:val="00FA486A"/>
    <w:rsid w:val="00FA69AF"/>
    <w:rsid w:val="00FB0789"/>
    <w:rsid w:val="00FB35BA"/>
    <w:rsid w:val="00FB4F89"/>
    <w:rsid w:val="00FB5736"/>
    <w:rsid w:val="00FC0306"/>
    <w:rsid w:val="00FC15C4"/>
    <w:rsid w:val="00FC15D5"/>
    <w:rsid w:val="00FC16EC"/>
    <w:rsid w:val="00FC1702"/>
    <w:rsid w:val="00FC1DB6"/>
    <w:rsid w:val="00FC1F31"/>
    <w:rsid w:val="00FC3773"/>
    <w:rsid w:val="00FC3FD3"/>
    <w:rsid w:val="00FC520A"/>
    <w:rsid w:val="00FC56FB"/>
    <w:rsid w:val="00FC68E9"/>
    <w:rsid w:val="00FD04D3"/>
    <w:rsid w:val="00FD1DF9"/>
    <w:rsid w:val="00FD4E77"/>
    <w:rsid w:val="00FD5924"/>
    <w:rsid w:val="00FE4696"/>
    <w:rsid w:val="00FE4DB3"/>
    <w:rsid w:val="00FE4E85"/>
    <w:rsid w:val="00FE7E09"/>
    <w:rsid w:val="00FF1AF7"/>
    <w:rsid w:val="00FF2049"/>
    <w:rsid w:val="00FF24DB"/>
    <w:rsid w:val="00FF404E"/>
    <w:rsid w:val="00FF46A5"/>
    <w:rsid w:val="00F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365D633"/>
  <w15:docId w15:val="{B89FDE1C-F9E5-4E27-97FA-147756E16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926"/>
    <w:rPr>
      <w:sz w:val="24"/>
      <w:szCs w:val="24"/>
    </w:rPr>
  </w:style>
  <w:style w:type="paragraph" w:styleId="1">
    <w:name w:val="heading 1"/>
    <w:basedOn w:val="a"/>
    <w:next w:val="a"/>
    <w:qFormat/>
    <w:rsid w:val="00C91F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D1926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AD1926"/>
    <w:pPr>
      <w:keepNext/>
      <w:ind w:left="5664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1926"/>
    <w:pPr>
      <w:jc w:val="center"/>
    </w:pPr>
    <w:rPr>
      <w:b/>
      <w:bCs/>
      <w:sz w:val="28"/>
    </w:rPr>
  </w:style>
  <w:style w:type="paragraph" w:styleId="a5">
    <w:name w:val="Body Text Indent"/>
    <w:basedOn w:val="a"/>
    <w:rsid w:val="00AD1926"/>
    <w:pPr>
      <w:ind w:firstLine="708"/>
      <w:jc w:val="both"/>
    </w:pPr>
    <w:rPr>
      <w:sz w:val="28"/>
    </w:rPr>
  </w:style>
  <w:style w:type="table" w:styleId="a6">
    <w:name w:val="Table Grid"/>
    <w:basedOn w:val="a1"/>
    <w:rsid w:val="005C20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 Знак Знак Знак"/>
    <w:basedOn w:val="a"/>
    <w:next w:val="2"/>
    <w:autoRedefine/>
    <w:rsid w:val="005C20F2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a7">
    <w:name w:val="Знак"/>
    <w:basedOn w:val="a"/>
    <w:autoRedefine/>
    <w:rsid w:val="005635B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8">
    <w:name w:val="Balloon Text"/>
    <w:basedOn w:val="a"/>
    <w:semiHidden/>
    <w:rsid w:val="006C14A1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next w:val="2"/>
    <w:autoRedefine/>
    <w:rsid w:val="009439F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a">
    <w:name w:val="header"/>
    <w:basedOn w:val="a"/>
    <w:link w:val="ab"/>
    <w:uiPriority w:val="99"/>
    <w:rsid w:val="004902C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4902C4"/>
  </w:style>
  <w:style w:type="paragraph" w:customStyle="1" w:styleId="WW-">
    <w:name w:val="WW-Обычный (веб)"/>
    <w:basedOn w:val="a"/>
    <w:rsid w:val="00D369A6"/>
    <w:pPr>
      <w:suppressAutoHyphens/>
      <w:spacing w:before="280" w:after="280"/>
      <w:ind w:firstLine="709"/>
    </w:pPr>
    <w:rPr>
      <w:lang w:eastAsia="ar-SA"/>
    </w:rPr>
  </w:style>
  <w:style w:type="paragraph" w:styleId="ad">
    <w:name w:val="Normal (Web)"/>
    <w:basedOn w:val="a"/>
    <w:rsid w:val="00D369A6"/>
    <w:pPr>
      <w:spacing w:before="100" w:beforeAutospacing="1" w:after="100" w:afterAutospacing="1"/>
    </w:pPr>
  </w:style>
  <w:style w:type="character" w:customStyle="1" w:styleId="s1">
    <w:name w:val="s1"/>
    <w:basedOn w:val="a0"/>
    <w:rsid w:val="001E2E12"/>
  </w:style>
  <w:style w:type="paragraph" w:customStyle="1" w:styleId="ae">
    <w:name w:val="Знак Знак Знак Знак"/>
    <w:basedOn w:val="a"/>
    <w:autoRedefine/>
    <w:rsid w:val="00ED3A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autoRedefine/>
    <w:rsid w:val="0041099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">
    <w:name w:val="footer"/>
    <w:basedOn w:val="a"/>
    <w:rsid w:val="00802A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92EA2"/>
    <w:rPr>
      <w:sz w:val="24"/>
      <w:szCs w:val="24"/>
    </w:rPr>
  </w:style>
  <w:style w:type="paragraph" w:customStyle="1" w:styleId="12">
    <w:name w:val="Знак1 Знак Знак Знак Знак Знак"/>
    <w:basedOn w:val="a"/>
    <w:next w:val="2"/>
    <w:autoRedefine/>
    <w:rsid w:val="003130A8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f0">
    <w:name w:val="Title"/>
    <w:basedOn w:val="a"/>
    <w:qFormat/>
    <w:rsid w:val="001702BF"/>
    <w:pPr>
      <w:jc w:val="center"/>
    </w:pPr>
    <w:rPr>
      <w:b/>
      <w:bCs/>
      <w:sz w:val="28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 Знак Знак"/>
    <w:basedOn w:val="a"/>
    <w:next w:val="2"/>
    <w:autoRedefine/>
    <w:rsid w:val="005110E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af2">
    <w:name w:val="Знак Знак Знак Знак"/>
    <w:basedOn w:val="a"/>
    <w:next w:val="2"/>
    <w:autoRedefine/>
    <w:rsid w:val="009E5121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f3">
    <w:name w:val="List Paragraph"/>
    <w:basedOn w:val="a"/>
    <w:uiPriority w:val="34"/>
    <w:qFormat/>
    <w:rsid w:val="00EB1142"/>
    <w:pPr>
      <w:widowControl w:val="0"/>
      <w:suppressAutoHyphens/>
      <w:ind w:left="720"/>
      <w:contextualSpacing/>
    </w:pPr>
    <w:rPr>
      <w:rFonts w:ascii="Arial" w:eastAsia="Lucida Sans Unicode" w:hAnsi="Arial"/>
    </w:rPr>
  </w:style>
  <w:style w:type="character" w:customStyle="1" w:styleId="20">
    <w:name w:val="Заголовок 2 Знак"/>
    <w:link w:val="2"/>
    <w:rsid w:val="00BD4BBF"/>
    <w:rPr>
      <w:b/>
      <w:bCs/>
      <w:sz w:val="28"/>
      <w:szCs w:val="24"/>
    </w:rPr>
  </w:style>
  <w:style w:type="character" w:customStyle="1" w:styleId="a4">
    <w:name w:val="Основной текст Знак"/>
    <w:link w:val="a3"/>
    <w:rsid w:val="00BD4BBF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066B38"/>
    <w:rPr>
      <w:b/>
      <w:bCs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rsid w:val="00D950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950F4"/>
    <w:rPr>
      <w:rFonts w:ascii="Courier New" w:hAnsi="Courier New" w:cs="Courier New"/>
    </w:rPr>
  </w:style>
  <w:style w:type="character" w:customStyle="1" w:styleId="FontStyle11">
    <w:name w:val="Font Style11"/>
    <w:uiPriority w:val="99"/>
    <w:rsid w:val="009812F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">
    <w:name w:val="Style1"/>
    <w:basedOn w:val="a"/>
    <w:uiPriority w:val="99"/>
    <w:qFormat/>
    <w:rsid w:val="009812FF"/>
    <w:pPr>
      <w:widowControl w:val="0"/>
      <w:autoSpaceDE w:val="0"/>
      <w:autoSpaceDN w:val="0"/>
      <w:adjustRightInd w:val="0"/>
      <w:spacing w:line="323" w:lineRule="exact"/>
      <w:jc w:val="right"/>
    </w:pPr>
  </w:style>
  <w:style w:type="character" w:customStyle="1" w:styleId="FontStyle14">
    <w:name w:val="Font Style14"/>
    <w:uiPriority w:val="99"/>
    <w:rsid w:val="005948C8"/>
    <w:rPr>
      <w:rFonts w:ascii="Times New Roman" w:hAnsi="Times New Roman" w:cs="Times New Roman"/>
      <w:color w:val="000000"/>
      <w:sz w:val="26"/>
      <w:szCs w:val="26"/>
    </w:rPr>
  </w:style>
  <w:style w:type="paragraph" w:styleId="af4">
    <w:name w:val="No Spacing"/>
    <w:uiPriority w:val="99"/>
    <w:qFormat/>
    <w:rsid w:val="00C94D4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3174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207554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4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48E37-18BF-48EE-A60D-BC59BF08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Президенту</vt:lpstr>
    </vt:vector>
  </TitlesOfParts>
  <Company>HOME_inc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Президенту</dc:title>
  <dc:creator>bizhumanova_m</dc:creator>
  <cp:lastModifiedBy>Айару Булатова</cp:lastModifiedBy>
  <cp:revision>14</cp:revision>
  <cp:lastPrinted>2025-07-11T03:24:00Z</cp:lastPrinted>
  <dcterms:created xsi:type="dcterms:W3CDTF">2026-03-24T09:52:00Z</dcterms:created>
  <dcterms:modified xsi:type="dcterms:W3CDTF">2026-04-28T04:37:00Z</dcterms:modified>
</cp:coreProperties>
</file>